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>Приложение</w: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>к постановлению Правительства</w: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>Российской Федерации</w: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от 30 ноября 2021 года N 2130 </w: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2B4279"/>
          <w:sz w:val="20"/>
          <w:szCs w:val="20"/>
          <w:lang w:eastAsia="ru-RU"/>
        </w:rPr>
      </w:pP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2B4279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b/>
          <w:bCs/>
          <w:color w:val="2B4279"/>
          <w:sz w:val="20"/>
          <w:szCs w:val="20"/>
          <w:lang w:eastAsia="ru-RU"/>
        </w:rPr>
        <w:t xml:space="preserve">Перечень утративших силу актов Правительства Российской Федерации и положений отдельных актов Правительства Российской Федерации </w: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1.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begin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 xml:space="preserve"> HYPERLINK "kodeks://link/d?nd=901968253&amp;point=mark=000000000000000000000000000000000000000000000000007D20K3"\o"’’Об утверждении Правил определения и предоставления технических условий подключения объекта ...’’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Постановление Правительства РФ от 13.02.2006 N 83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Статус: действующая редакция (действ. с 01.07.2020)"</w:instrTex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separate"/>
      </w:r>
      <w:r w:rsidRPr="005F6B9E">
        <w:rPr>
          <w:rFonts w:ascii="Times New Roman" w:eastAsiaTheme="minorEastAsia" w:hAnsi="Times New Roman" w:cs="Times New Roman"/>
          <w:color w:val="0000AA"/>
          <w:sz w:val="20"/>
          <w:szCs w:val="20"/>
          <w:u w:val="single"/>
          <w:lang w:eastAsia="ru-RU"/>
        </w:rPr>
        <w:t>Постановление Правительства Российской Федерации от 13 февраля 2006 г. N 83 "Об утверждении Правил определения и предоставления технических условий подключения объекта капитального строительства к сетям инженерно-технического обеспечения и Правил подключения объекта капитального строительства к сетям инженерно-технического обеспечения"</w:t>
      </w:r>
      <w:r w:rsidRPr="005F6B9E">
        <w:rPr>
          <w:rFonts w:ascii="Times New Roman" w:eastAsiaTheme="minorEastAsia" w:hAnsi="Times New Roman" w:cs="Times New Roman"/>
          <w:color w:val="0000FF"/>
          <w:sz w:val="20"/>
          <w:szCs w:val="20"/>
          <w:u w:val="single"/>
          <w:lang w:eastAsia="ru-RU"/>
        </w:rPr>
        <w:t xml:space="preserve">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end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(Собрание законодательства Российской Федерации, 2006, N 8, ст.920).</w: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2.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begin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 xml:space="preserve"> HYPERLINK "kodeks://link/d?nd=902216192&amp;point=mark=000000000000000000000000000000000000000000000000006520IM"\o"’’Об утверждении Положения об особенностях предоставления технических условий, определения платы ...’’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Постановление Правительства РФ от 15.05.2010 N 341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Статус: действующая редакция (действ. с 01.03.2014)"</w:instrTex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separate"/>
      </w:r>
      <w:proofErr w:type="gramStart"/>
      <w:r w:rsidRPr="005F6B9E">
        <w:rPr>
          <w:rFonts w:ascii="Times New Roman" w:eastAsiaTheme="minorEastAsia" w:hAnsi="Times New Roman" w:cs="Times New Roman"/>
          <w:color w:val="0000AA"/>
          <w:sz w:val="20"/>
          <w:szCs w:val="20"/>
          <w:u w:val="single"/>
          <w:lang w:eastAsia="ru-RU"/>
        </w:rPr>
        <w:t xml:space="preserve">Пункт 2 постановления Правительства Российской Федерации от 15 мая 2010 г. N 341 "Об утверждении Положения об особенностях предоставления технических условий, определения платы за технологическое присоединение и особенностях технологического присоединения к объектам электросетевого хозяйства </w:t>
      </w:r>
      <w:proofErr w:type="spellStart"/>
      <w:r w:rsidRPr="005F6B9E">
        <w:rPr>
          <w:rFonts w:ascii="Times New Roman" w:eastAsiaTheme="minorEastAsia" w:hAnsi="Times New Roman" w:cs="Times New Roman"/>
          <w:color w:val="0000AA"/>
          <w:sz w:val="20"/>
          <w:szCs w:val="20"/>
          <w:u w:val="single"/>
          <w:lang w:eastAsia="ru-RU"/>
        </w:rPr>
        <w:t>энергопринимающих</w:t>
      </w:r>
      <w:proofErr w:type="spellEnd"/>
      <w:r w:rsidRPr="005F6B9E">
        <w:rPr>
          <w:rFonts w:ascii="Times New Roman" w:eastAsiaTheme="minorEastAsia" w:hAnsi="Times New Roman" w:cs="Times New Roman"/>
          <w:color w:val="0000AA"/>
          <w:sz w:val="20"/>
          <w:szCs w:val="20"/>
          <w:u w:val="single"/>
          <w:lang w:eastAsia="ru-RU"/>
        </w:rPr>
        <w:t xml:space="preserve"> устройств потребителей электрической энергии на территории муниципального образования город-курорт Сочи в период организации и проведения XXII Олимпийских зимних игр и XI </w:t>
      </w:r>
      <w:proofErr w:type="spellStart"/>
      <w:r w:rsidRPr="005F6B9E">
        <w:rPr>
          <w:rFonts w:ascii="Times New Roman" w:eastAsiaTheme="minorEastAsia" w:hAnsi="Times New Roman" w:cs="Times New Roman"/>
          <w:color w:val="0000AA"/>
          <w:sz w:val="20"/>
          <w:szCs w:val="20"/>
          <w:u w:val="single"/>
          <w:lang w:eastAsia="ru-RU"/>
        </w:rPr>
        <w:t>Паралимпийских</w:t>
      </w:r>
      <w:proofErr w:type="spellEnd"/>
      <w:r w:rsidRPr="005F6B9E">
        <w:rPr>
          <w:rFonts w:ascii="Times New Roman" w:eastAsiaTheme="minorEastAsia" w:hAnsi="Times New Roman" w:cs="Times New Roman"/>
          <w:color w:val="0000AA"/>
          <w:sz w:val="20"/>
          <w:szCs w:val="20"/>
          <w:u w:val="single"/>
          <w:lang w:eastAsia="ru-RU"/>
        </w:rPr>
        <w:t xml:space="preserve"> зимних игр 2014</w:t>
      </w:r>
      <w:proofErr w:type="gramEnd"/>
      <w:r w:rsidRPr="005F6B9E">
        <w:rPr>
          <w:rFonts w:ascii="Times New Roman" w:eastAsiaTheme="minorEastAsia" w:hAnsi="Times New Roman" w:cs="Times New Roman"/>
          <w:color w:val="0000AA"/>
          <w:sz w:val="20"/>
          <w:szCs w:val="20"/>
          <w:u w:val="single"/>
          <w:lang w:eastAsia="ru-RU"/>
        </w:rPr>
        <w:t xml:space="preserve"> года и о внесении изменений в некоторые акты Правительства Российской Федерации"</w:t>
      </w:r>
      <w:r w:rsidRPr="005F6B9E">
        <w:rPr>
          <w:rFonts w:ascii="Times New Roman" w:eastAsiaTheme="minorEastAsia" w:hAnsi="Times New Roman" w:cs="Times New Roman"/>
          <w:color w:val="0000FF"/>
          <w:sz w:val="20"/>
          <w:szCs w:val="20"/>
          <w:u w:val="single"/>
          <w:lang w:eastAsia="ru-RU"/>
        </w:rPr>
        <w:t xml:space="preserve">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end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(Собрание законодательства Российской Федерации, 2010, N 21, ст.2607).</w: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3.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begin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 xml:space="preserve"> HYPERLINK "kodeks://link/d?nd=499036852&amp;point=mark=000000000000000000000000000000000000000000000000006540IN"\o"’’Об утверждении Правил горячего водоснабжения и внесении изменения в постановление ...’’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Постановление Правительства РФ от 29.07.2013 N 642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Статус: действующая редакция (действ. с 04.12.2021)"</w:instrTex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separate"/>
      </w:r>
      <w:r w:rsidRPr="005F6B9E">
        <w:rPr>
          <w:rFonts w:ascii="Times New Roman" w:eastAsiaTheme="minorEastAsia" w:hAnsi="Times New Roman" w:cs="Times New Roman"/>
          <w:color w:val="0000AA"/>
          <w:sz w:val="20"/>
          <w:szCs w:val="20"/>
          <w:u w:val="single"/>
          <w:lang w:eastAsia="ru-RU"/>
        </w:rPr>
        <w:t>Пункт 3 постановления Правительства Российской Федерации от 29 июля 2013 г. N 642 "Об утверждении Правил горячего водоснабжения и внесении изменения в постановление Правительства Российской Федерации от 13 февраля 2006 г. N 83"</w:t>
      </w:r>
      <w:r w:rsidRPr="005F6B9E">
        <w:rPr>
          <w:rFonts w:ascii="Times New Roman" w:eastAsiaTheme="minorEastAsia" w:hAnsi="Times New Roman" w:cs="Times New Roman"/>
          <w:color w:val="0000FF"/>
          <w:sz w:val="20"/>
          <w:szCs w:val="20"/>
          <w:u w:val="single"/>
          <w:lang w:eastAsia="ru-RU"/>
        </w:rPr>
        <w:t xml:space="preserve">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end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(Собрание законодательства Российской Федерации, 2013, N 32, ст.4304).</w: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4.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begin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 xml:space="preserve"> HYPERLINK "kodeks://link/d?nd=499036854&amp;point=mark=000000000000000000000000000000000000000000000000008QS0M4"\o"’’Об утверждении Правил холодного водоснабжения и водоотведения и о внесении изменений в ...’’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Постановление Правительства РФ от 29.07.2013 N 644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Статус: действующая редакция (действ. с 04.12.2021)"</w:instrTex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separate"/>
      </w:r>
      <w:r w:rsidRPr="005F6B9E">
        <w:rPr>
          <w:rFonts w:ascii="Times New Roman" w:eastAsiaTheme="minorEastAsia" w:hAnsi="Times New Roman" w:cs="Times New Roman"/>
          <w:color w:val="0000AA"/>
          <w:sz w:val="20"/>
          <w:szCs w:val="20"/>
          <w:u w:val="single"/>
          <w:lang w:eastAsia="ru-RU"/>
        </w:rPr>
        <w:t>Пункт 2 изменений, которые вносятся в акты Правительства Российской Федерации</w:t>
      </w:r>
      <w:r w:rsidRPr="005F6B9E">
        <w:rPr>
          <w:rFonts w:ascii="Times New Roman" w:eastAsiaTheme="minorEastAsia" w:hAnsi="Times New Roman" w:cs="Times New Roman"/>
          <w:color w:val="0000FF"/>
          <w:sz w:val="20"/>
          <w:szCs w:val="20"/>
          <w:u w:val="single"/>
          <w:lang w:eastAsia="ru-RU"/>
        </w:rPr>
        <w:t xml:space="preserve">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end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утвержденных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begin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 xml:space="preserve"> HYPERLINK "kodeks://link/d?nd=499036854"\o"’’Об утверждении Правил холодного водоснабжения и водоотведения и о внесении изменений в ...’’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Постановление Правительства РФ от 29.07.2013 N 644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Статус: действующая редакция (действ. с 04.12.2021)"</w:instrTex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separate"/>
      </w:r>
      <w:r w:rsidRPr="005F6B9E">
        <w:rPr>
          <w:rFonts w:ascii="Times New Roman" w:eastAsiaTheme="minorEastAsia" w:hAnsi="Times New Roman" w:cs="Times New Roman"/>
          <w:color w:val="0000AA"/>
          <w:sz w:val="20"/>
          <w:szCs w:val="20"/>
          <w:u w:val="single"/>
          <w:lang w:eastAsia="ru-RU"/>
        </w:rPr>
        <w:t>постановлением Правительства Российской Федерации от 29 июля 2013 г. N 644 "Об утверждении Правил холодного водоснабжения и водоотведения и о внесении изменений в некоторые акты Правительства Российской Федерации"</w:t>
      </w:r>
      <w:r w:rsidRPr="005F6B9E">
        <w:rPr>
          <w:rFonts w:ascii="Times New Roman" w:eastAsiaTheme="minorEastAsia" w:hAnsi="Times New Roman" w:cs="Times New Roman"/>
          <w:color w:val="0000FF"/>
          <w:sz w:val="20"/>
          <w:szCs w:val="20"/>
          <w:u w:val="single"/>
          <w:lang w:eastAsia="ru-RU"/>
        </w:rPr>
        <w:t xml:space="preserve">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end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(Собрание законодательства Российской Федерации, 2013, N 32, ст.4306).</w: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5.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begin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 xml:space="preserve"> HYPERLINK "kodeks://link/d?nd=499068563&amp;point=mark=000000000000000000000000000000000000000000000000008QA0M6"\o"’’Об утверждении Правил подключения (технологического присоединения) объектов капитального ...’’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Постановление Правительства РФ от 30.12.2013 N 1314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Статус: действующая редакция (действ. с 18.10.2021)"</w:instrTex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separate"/>
      </w:r>
      <w:r w:rsidRPr="005F6B9E">
        <w:rPr>
          <w:rFonts w:ascii="Times New Roman" w:eastAsiaTheme="minorEastAsia" w:hAnsi="Times New Roman" w:cs="Times New Roman"/>
          <w:color w:val="0000AA"/>
          <w:sz w:val="20"/>
          <w:szCs w:val="20"/>
          <w:u w:val="single"/>
          <w:lang w:eastAsia="ru-RU"/>
        </w:rPr>
        <w:t>Пункт 4 изменений, которые вносятся в акты Правительства Российской Федерации</w:t>
      </w:r>
      <w:r w:rsidRPr="005F6B9E">
        <w:rPr>
          <w:rFonts w:ascii="Times New Roman" w:eastAsiaTheme="minorEastAsia" w:hAnsi="Times New Roman" w:cs="Times New Roman"/>
          <w:color w:val="0000FF"/>
          <w:sz w:val="20"/>
          <w:szCs w:val="20"/>
          <w:u w:val="single"/>
          <w:lang w:eastAsia="ru-RU"/>
        </w:rPr>
        <w:t xml:space="preserve">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end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утвержденных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begin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 xml:space="preserve"> HYPERLINK "kodeks://link/d?nd=499068563&amp;point=mark=000000000000000000000000000000000000000000000000007D20K3"\o"’’Об утверждении Правил подключения (технологического присоединения) объектов капитального ...’’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Постановление Правительства РФ от 30.12.2013 N 1314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Статус: действующая редакция (действ. с 18.10.2021)"</w:instrTex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separate"/>
      </w:r>
      <w:r w:rsidRPr="005F6B9E">
        <w:rPr>
          <w:rFonts w:ascii="Times New Roman" w:eastAsiaTheme="minorEastAsia" w:hAnsi="Times New Roman" w:cs="Times New Roman"/>
          <w:color w:val="0000AA"/>
          <w:sz w:val="20"/>
          <w:szCs w:val="20"/>
          <w:u w:val="single"/>
          <w:lang w:eastAsia="ru-RU"/>
        </w:rPr>
        <w:t>постановлением Правительства Российской Федерации от 30 декабря 2013 г. N 1314 "Об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некоторых актов Правительства Российской Федерации"</w:t>
      </w:r>
      <w:r w:rsidRPr="005F6B9E">
        <w:rPr>
          <w:rFonts w:ascii="Times New Roman" w:eastAsiaTheme="minorEastAsia" w:hAnsi="Times New Roman" w:cs="Times New Roman"/>
          <w:color w:val="0000FF"/>
          <w:sz w:val="20"/>
          <w:szCs w:val="20"/>
          <w:u w:val="single"/>
          <w:lang w:eastAsia="ru-RU"/>
        </w:rPr>
        <w:t xml:space="preserve">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end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(Собрание законодательства Российской Федерации, 2014, N 2, ст.137).</w: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6.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begin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 xml:space="preserve"> HYPERLINK "kodeks://link/d?nd=499090744&amp;point=mark=000000000000000000000000000000000000000000000000007DG0K9"\o"’’О внесении изменений в некоторые акты Правительства Российской Федерации (с изменениями на 6 августа 2020 года)’’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Постановление Правительства РФ от 15.04.2014 N 344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Статус: действующая редакция (действ. с 01.01.2021)"</w:instrTex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separate"/>
      </w:r>
      <w:r w:rsidRPr="005F6B9E">
        <w:rPr>
          <w:rFonts w:ascii="Times New Roman" w:eastAsiaTheme="minorEastAsia" w:hAnsi="Times New Roman" w:cs="Times New Roman"/>
          <w:color w:val="0000AA"/>
          <w:sz w:val="20"/>
          <w:szCs w:val="20"/>
          <w:u w:val="single"/>
          <w:lang w:eastAsia="ru-RU"/>
        </w:rPr>
        <w:t>Пункт 5 изменений, которые вносятся в акты Правительства Российской Федерации</w:t>
      </w:r>
      <w:r w:rsidRPr="005F6B9E">
        <w:rPr>
          <w:rFonts w:ascii="Times New Roman" w:eastAsiaTheme="minorEastAsia" w:hAnsi="Times New Roman" w:cs="Times New Roman"/>
          <w:color w:val="0000FF"/>
          <w:sz w:val="20"/>
          <w:szCs w:val="20"/>
          <w:u w:val="single"/>
          <w:lang w:eastAsia="ru-RU"/>
        </w:rPr>
        <w:t xml:space="preserve">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end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утвержденных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begin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 xml:space="preserve"> HYPERLINK "kodeks://link/d?nd=499090744"\o"’’О внесении изменений в некоторые акты Правительства Российской Федерации (с изменениями на 6 августа 2020 года)’’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Постановление Правительства РФ от 15.04.2014 N 344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Статус: действующая редакция (действ. с 01.01.2021)"</w:instrTex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separate"/>
      </w:r>
      <w:r w:rsidRPr="005F6B9E">
        <w:rPr>
          <w:rFonts w:ascii="Times New Roman" w:eastAsiaTheme="minorEastAsia" w:hAnsi="Times New Roman" w:cs="Times New Roman"/>
          <w:color w:val="0000AA"/>
          <w:sz w:val="20"/>
          <w:szCs w:val="20"/>
          <w:u w:val="single"/>
          <w:lang w:eastAsia="ru-RU"/>
        </w:rPr>
        <w:t>постановлением Правительства Российской Федерации от 15 апреля 2014 N 344 "О внесении изменений в некоторые акты Правительства Российской Федерации"</w:t>
      </w:r>
      <w:r w:rsidRPr="005F6B9E">
        <w:rPr>
          <w:rFonts w:ascii="Times New Roman" w:eastAsiaTheme="minorEastAsia" w:hAnsi="Times New Roman" w:cs="Times New Roman"/>
          <w:color w:val="0000FF"/>
          <w:sz w:val="20"/>
          <w:szCs w:val="20"/>
          <w:u w:val="single"/>
          <w:lang w:eastAsia="ru-RU"/>
        </w:rPr>
        <w:t xml:space="preserve">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end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(Собрание законодательства Российской Федерации, 2014, N 18, ст.2187).</w: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7.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begin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 xml:space="preserve"> HYPERLINK "kodeks://link/d?nd=420216791"\o"’’О внесении изменения в постановление Правительства Российской Федерации от 13 февраля 2006 года N 83’’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Постановление Правительства РФ от 23.08.2014 N 845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Статус: действует с 04.09.2014"</w:instrTex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separate"/>
      </w:r>
      <w:r w:rsidRPr="005F6B9E">
        <w:rPr>
          <w:rFonts w:ascii="Times New Roman" w:eastAsiaTheme="minorEastAsia" w:hAnsi="Times New Roman" w:cs="Times New Roman"/>
          <w:color w:val="0000AA"/>
          <w:sz w:val="20"/>
          <w:szCs w:val="20"/>
          <w:u w:val="single"/>
          <w:lang w:eastAsia="ru-RU"/>
        </w:rPr>
        <w:t>Постановление Правительства Российской Федерации от 23 августа 2014 г. N 845 "О внесении изменения в постановление Правительства Российской Федерации от 13 февраля 2006 г. N 83"</w:t>
      </w:r>
      <w:r w:rsidRPr="005F6B9E">
        <w:rPr>
          <w:rFonts w:ascii="Times New Roman" w:eastAsiaTheme="minorEastAsia" w:hAnsi="Times New Roman" w:cs="Times New Roman"/>
          <w:color w:val="0000FF"/>
          <w:sz w:val="20"/>
          <w:szCs w:val="20"/>
          <w:u w:val="single"/>
          <w:lang w:eastAsia="ru-RU"/>
        </w:rPr>
        <w:t xml:space="preserve">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end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(Собрание законодательства Российской Федерации, 2014, N 35, ст.4764).</w: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8.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begin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 xml:space="preserve"> HYPERLINK "kodeks://link/d?nd=420382186&amp;point=mark=000000000000000000000000000000000000000000000000007E60KG"\o"’’О вопросах осуществления холодного водоснабжения и водоотведения (с изменениями на 22 мая 2020 года)’’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Постановление Правительства РФ от 03.11.2016 N 1134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Статус: действующая редакция (действ. с 03.06.2020)"</w:instrTex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separate"/>
      </w:r>
      <w:r w:rsidRPr="005F6B9E">
        <w:rPr>
          <w:rFonts w:ascii="Times New Roman" w:eastAsiaTheme="minorEastAsia" w:hAnsi="Times New Roman" w:cs="Times New Roman"/>
          <w:color w:val="0000AA"/>
          <w:sz w:val="20"/>
          <w:szCs w:val="20"/>
          <w:u w:val="single"/>
          <w:lang w:eastAsia="ru-RU"/>
        </w:rPr>
        <w:t>Подпункты 40-50 пункта 2 изменений, которые вносятся в акты Правительства Российской Федерации в сфере водоснабжения и водоотведения</w:t>
      </w:r>
      <w:r w:rsidRPr="005F6B9E">
        <w:rPr>
          <w:rFonts w:ascii="Times New Roman" w:eastAsiaTheme="minorEastAsia" w:hAnsi="Times New Roman" w:cs="Times New Roman"/>
          <w:color w:val="0000FF"/>
          <w:sz w:val="20"/>
          <w:szCs w:val="20"/>
          <w:u w:val="single"/>
          <w:lang w:eastAsia="ru-RU"/>
        </w:rPr>
        <w:t xml:space="preserve">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end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утвержденных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begin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 xml:space="preserve"> HYPERLINK "kodeks://link/d?nd=420382186"\o"’’О вопросах осуществления холодного водоснабжения и водоотведения (с изменениями на 22 мая 2020 года)’’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Постановление Правительства РФ от 03.11.2016 N 1134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Статус: действующая редакция (действ. с 03.06.2020)"</w:instrTex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separate"/>
      </w:r>
      <w:r w:rsidRPr="005F6B9E">
        <w:rPr>
          <w:rFonts w:ascii="Times New Roman" w:eastAsiaTheme="minorEastAsia" w:hAnsi="Times New Roman" w:cs="Times New Roman"/>
          <w:color w:val="0000AA"/>
          <w:sz w:val="20"/>
          <w:szCs w:val="20"/>
          <w:u w:val="single"/>
          <w:lang w:eastAsia="ru-RU"/>
        </w:rPr>
        <w:t>постановлением Правительства Российской Федерации от 3 ноября 2016 г. N 1134 "О вопросах осуществления холодного водоснабжения и водоотведения"</w:t>
      </w:r>
      <w:r w:rsidRPr="005F6B9E">
        <w:rPr>
          <w:rFonts w:ascii="Times New Roman" w:eastAsiaTheme="minorEastAsia" w:hAnsi="Times New Roman" w:cs="Times New Roman"/>
          <w:color w:val="0000FF"/>
          <w:sz w:val="20"/>
          <w:szCs w:val="20"/>
          <w:u w:val="single"/>
          <w:lang w:eastAsia="ru-RU"/>
        </w:rPr>
        <w:t xml:space="preserve">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end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(Собрание законодательства Российской Федерации, 2016, N 47, ст.6633).</w: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9.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begin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 xml:space="preserve"> HYPERLINK "kodeks://link/d?nd=436743063&amp;point=mark=000000000000000000000000000000000000000000000000007D60K4"\o"’’О внесении изменений в некоторые акты Правительства Российской Федерации в сфере газоснабжения ...’’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Постановление Правительства РФ от 19.06.2017 N 727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Статус: действующая редакция (действ. с 18.10.2021)"</w:instrTex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separate"/>
      </w:r>
      <w:r w:rsidRPr="005F6B9E">
        <w:rPr>
          <w:rFonts w:ascii="Times New Roman" w:eastAsiaTheme="minorEastAsia" w:hAnsi="Times New Roman" w:cs="Times New Roman"/>
          <w:color w:val="0000AA"/>
          <w:sz w:val="20"/>
          <w:szCs w:val="20"/>
          <w:u w:val="single"/>
          <w:lang w:eastAsia="ru-RU"/>
        </w:rPr>
        <w:t>Пункт 2 изменений, которые вносятся в акты Правительства Российской Федерации в сфере газоснабжения и газификации</w:t>
      </w:r>
      <w:r w:rsidRPr="005F6B9E">
        <w:rPr>
          <w:rFonts w:ascii="Times New Roman" w:eastAsiaTheme="minorEastAsia" w:hAnsi="Times New Roman" w:cs="Times New Roman"/>
          <w:color w:val="0000FF"/>
          <w:sz w:val="20"/>
          <w:szCs w:val="20"/>
          <w:u w:val="single"/>
          <w:lang w:eastAsia="ru-RU"/>
        </w:rPr>
        <w:t xml:space="preserve">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end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утвержденных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begin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 xml:space="preserve"> HYPERLINK "kodeks://link/d?nd=436743063"\o"’’О внесении изменений в некоторые акты Правительства Российской Федерации в сфере газоснабжения ...’’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Постановление Правительства РФ от 19.06.2017 N 727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Статус: действующая редакция (действ. с 18.10.2021)"</w:instrTex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separate"/>
      </w:r>
      <w:r w:rsidRPr="005F6B9E">
        <w:rPr>
          <w:rFonts w:ascii="Times New Roman" w:eastAsiaTheme="minorEastAsia" w:hAnsi="Times New Roman" w:cs="Times New Roman"/>
          <w:color w:val="0000AA"/>
          <w:sz w:val="20"/>
          <w:szCs w:val="20"/>
          <w:u w:val="single"/>
          <w:lang w:eastAsia="ru-RU"/>
        </w:rPr>
        <w:t>постановлением Правительства Российской Федерации от 19 июня 2017 г. N 727 "О внесении изменений в некоторые акты Правительства Российской Федерации в сфере газоснабжения и газификации"</w:t>
      </w:r>
      <w:r w:rsidRPr="005F6B9E">
        <w:rPr>
          <w:rFonts w:ascii="Times New Roman" w:eastAsiaTheme="minorEastAsia" w:hAnsi="Times New Roman" w:cs="Times New Roman"/>
          <w:color w:val="0000FF"/>
          <w:sz w:val="20"/>
          <w:szCs w:val="20"/>
          <w:u w:val="single"/>
          <w:lang w:eastAsia="ru-RU"/>
        </w:rPr>
        <w:t xml:space="preserve">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end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(Собрание законодательства Российской Федерации, 2017, N 26, ст.3851).</w: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10.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begin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 xml:space="preserve"> HYPERLINK "kodeks://link/d?nd=436747110&amp;point=mark=000000000000000000000000000000000000000000000000006520IM"\o"’’О внесении изменений в некоторые акты Правительства Российской Федерации в части оптимизации ...’’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Постановление Правительства РФ от 29.06.2017 N 778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Статус: действующая редакция (действ. с 03.06.2020)"</w:instrTex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separate"/>
      </w:r>
      <w:r w:rsidRPr="005F6B9E">
        <w:rPr>
          <w:rFonts w:ascii="Times New Roman" w:eastAsiaTheme="minorEastAsia" w:hAnsi="Times New Roman" w:cs="Times New Roman"/>
          <w:color w:val="0000AA"/>
          <w:sz w:val="20"/>
          <w:szCs w:val="20"/>
          <w:u w:val="single"/>
          <w:lang w:eastAsia="ru-RU"/>
        </w:rPr>
        <w:t>Пункты 1</w:t>
      </w:r>
      <w:r w:rsidRPr="005F6B9E">
        <w:rPr>
          <w:rFonts w:ascii="Times New Roman" w:eastAsiaTheme="minorEastAsia" w:hAnsi="Times New Roman" w:cs="Times New Roman"/>
          <w:color w:val="0000FF"/>
          <w:sz w:val="20"/>
          <w:szCs w:val="20"/>
          <w:u w:val="single"/>
          <w:lang w:eastAsia="ru-RU"/>
        </w:rPr>
        <w:t xml:space="preserve">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end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и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begin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 xml:space="preserve"> HYPERLINK "kodeks://link/d?nd=436747110&amp;point=mark=000000000000000000000000000000000000000000000000007DC0K6"\o"’’О внесении изменений в некоторые акты Правительства Российской Федерации в части оптимизации ...’’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Постановление Правительства РФ от 29.06.2017 N 778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Статус: действующая редакция (действ. с 03.06.2020)"</w:instrTex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separate"/>
      </w:r>
      <w:r w:rsidRPr="005F6B9E">
        <w:rPr>
          <w:rFonts w:ascii="Times New Roman" w:eastAsiaTheme="minorEastAsia" w:hAnsi="Times New Roman" w:cs="Times New Roman"/>
          <w:color w:val="0000AA"/>
          <w:sz w:val="20"/>
          <w:szCs w:val="20"/>
          <w:u w:val="single"/>
          <w:lang w:eastAsia="ru-RU"/>
        </w:rPr>
        <w:t>3 изменений, которые вносятся в акты Правительства Российской Федерации</w:t>
      </w:r>
      <w:r w:rsidRPr="005F6B9E">
        <w:rPr>
          <w:rFonts w:ascii="Times New Roman" w:eastAsiaTheme="minorEastAsia" w:hAnsi="Times New Roman" w:cs="Times New Roman"/>
          <w:color w:val="0000FF"/>
          <w:sz w:val="20"/>
          <w:szCs w:val="20"/>
          <w:u w:val="single"/>
          <w:lang w:eastAsia="ru-RU"/>
        </w:rPr>
        <w:t xml:space="preserve">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end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утвержденных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begin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 xml:space="preserve"> HYPERLINK "kodeks://link/d?nd=436747110"\o"’’О внесении изменений в некоторые акты Правительства Российской Федерации в части оптимизации ...’’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Постановление Правительства РФ от 29.06.2017 N 778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Статус: действующая редакция (действ. с 03.06.2020)"</w:instrTex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separate"/>
      </w:r>
      <w:r w:rsidRPr="005F6B9E">
        <w:rPr>
          <w:rFonts w:ascii="Times New Roman" w:eastAsiaTheme="minorEastAsia" w:hAnsi="Times New Roman" w:cs="Times New Roman"/>
          <w:color w:val="0000AA"/>
          <w:sz w:val="20"/>
          <w:szCs w:val="20"/>
          <w:u w:val="single"/>
          <w:lang w:eastAsia="ru-RU"/>
        </w:rPr>
        <w:t>постановлением Правительства Российской Федерации от 29 июня 2017 г. N 778 "О внесении изменений в некоторые акты Правительства Российской Федерации в части оптимизации порядка подключения объектов капитального строительства к системам горячего, холодного водоснабжения и водоотведения"</w:t>
      </w:r>
      <w:r w:rsidRPr="005F6B9E">
        <w:rPr>
          <w:rFonts w:ascii="Times New Roman" w:eastAsiaTheme="minorEastAsia" w:hAnsi="Times New Roman" w:cs="Times New Roman"/>
          <w:color w:val="0000FF"/>
          <w:sz w:val="20"/>
          <w:szCs w:val="20"/>
          <w:u w:val="single"/>
          <w:lang w:eastAsia="ru-RU"/>
        </w:rPr>
        <w:t xml:space="preserve">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end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(Собрание законодательства Российской Федерации, 2017, N 28, ст.4153).</w: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11.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begin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 xml:space="preserve"> HYPERLINK "kodeks://link/d?nd=557172580&amp;point=mark=000000000000000000000000000000000000000000000000006580IP"\o"’’О внесении изменений в некоторые акты Правительства Российской Федерации (с изменениями на 13 сентября 2021 года)’’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Постановление Правительства РФ от 12.04.2018 N 448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Статус: действующая редакция (действ. с 18.10.2021)"</w:instrTex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separate"/>
      </w:r>
      <w:r w:rsidRPr="005F6B9E">
        <w:rPr>
          <w:rFonts w:ascii="Times New Roman" w:eastAsiaTheme="minorEastAsia" w:hAnsi="Times New Roman" w:cs="Times New Roman"/>
          <w:color w:val="0000AA"/>
          <w:sz w:val="20"/>
          <w:szCs w:val="20"/>
          <w:u w:val="single"/>
          <w:lang w:eastAsia="ru-RU"/>
        </w:rPr>
        <w:t>Пункт 2</w:t>
      </w:r>
      <w:r w:rsidRPr="005F6B9E">
        <w:rPr>
          <w:rFonts w:ascii="Times New Roman" w:eastAsiaTheme="minorEastAsia" w:hAnsi="Times New Roman" w:cs="Times New Roman"/>
          <w:color w:val="0000FF"/>
          <w:sz w:val="20"/>
          <w:szCs w:val="20"/>
          <w:u w:val="single"/>
          <w:lang w:eastAsia="ru-RU"/>
        </w:rPr>
        <w:t xml:space="preserve">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end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begin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 xml:space="preserve"> HYPERLINK "kodeks://link/d?nd=557172580&amp;point=mark=000000000000000000000000000000000000000000000000007DA0K6"\o"’’О внесении изменений в некоторые акты Правительства Российской Федерации (с изменениями на 13 сентября 2021 года)’’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Постановление Правительства РФ от 12.04.2018 N 448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Статус: действующая редакция (действ. с 18.10.2021)"</w:instrTex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separate"/>
      </w:r>
      <w:r w:rsidRPr="005F6B9E">
        <w:rPr>
          <w:rFonts w:ascii="Times New Roman" w:eastAsiaTheme="minorEastAsia" w:hAnsi="Times New Roman" w:cs="Times New Roman"/>
          <w:color w:val="0000AA"/>
          <w:sz w:val="20"/>
          <w:szCs w:val="20"/>
          <w:u w:val="single"/>
          <w:lang w:eastAsia="ru-RU"/>
        </w:rPr>
        <w:t>подпункты "б" - "г" пункта 4</w:t>
      </w:r>
      <w:r w:rsidRPr="005F6B9E">
        <w:rPr>
          <w:rFonts w:ascii="Times New Roman" w:eastAsiaTheme="minorEastAsia" w:hAnsi="Times New Roman" w:cs="Times New Roman"/>
          <w:color w:val="0000FF"/>
          <w:sz w:val="20"/>
          <w:szCs w:val="20"/>
          <w:u w:val="single"/>
          <w:lang w:eastAsia="ru-RU"/>
        </w:rPr>
        <w:t xml:space="preserve">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end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begin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 xml:space="preserve"> HYPERLINK "kodeks://link/d?nd=557172580&amp;point=mark=000000000000000000000000000000000000000000000000007DO0KD"\o"’’О внесении изменений в некоторые акты Правительства Российской Федерации (с изменениями на 13 сентября 2021 года)’’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Постановление Правительства РФ от 12.04.2018 N 448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Статус: действующая редакция (действ. с 18.10.2021)"</w:instrTex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separate"/>
      </w:r>
      <w:r w:rsidRPr="005F6B9E">
        <w:rPr>
          <w:rFonts w:ascii="Times New Roman" w:eastAsiaTheme="minorEastAsia" w:hAnsi="Times New Roman" w:cs="Times New Roman"/>
          <w:color w:val="0000AA"/>
          <w:sz w:val="20"/>
          <w:szCs w:val="20"/>
          <w:u w:val="single"/>
          <w:lang w:eastAsia="ru-RU"/>
        </w:rPr>
        <w:t>подпункт "г" пункта 5 изменений, которые вносятся в акты Правительства Российской Федерации</w:t>
      </w:r>
      <w:r w:rsidRPr="005F6B9E">
        <w:rPr>
          <w:rFonts w:ascii="Times New Roman" w:eastAsiaTheme="minorEastAsia" w:hAnsi="Times New Roman" w:cs="Times New Roman"/>
          <w:color w:val="0000FF"/>
          <w:sz w:val="20"/>
          <w:szCs w:val="20"/>
          <w:u w:val="single"/>
          <w:lang w:eastAsia="ru-RU"/>
        </w:rPr>
        <w:t xml:space="preserve">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end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утвержденных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begin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 xml:space="preserve"> HYPERLINK "kodeks://link/d?nd=557172580&amp;point=mark=0000000000000000000000000000000000000000000000000064U0IK"\o"’’О внесении изменений в некоторые акты Правительства Российской Федерации (с изменениями на 13 сентября 2021 года)’’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Постановление Правительства РФ от 12.04.2018 N 448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Статус: действующая редакция (действ. с 18.10.2021)"</w:instrTex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separate"/>
      </w:r>
      <w:r w:rsidRPr="005F6B9E">
        <w:rPr>
          <w:rFonts w:ascii="Times New Roman" w:eastAsiaTheme="minorEastAsia" w:hAnsi="Times New Roman" w:cs="Times New Roman"/>
          <w:color w:val="0000AA"/>
          <w:sz w:val="20"/>
          <w:szCs w:val="20"/>
          <w:u w:val="single"/>
          <w:lang w:eastAsia="ru-RU"/>
        </w:rPr>
        <w:t>постановлением Правительства Российской Федерации от 12 апреля 2018 г. N 448 "О внесении изменений в некоторые акты Правительства Российской Федерации"</w:t>
      </w:r>
      <w:r w:rsidRPr="005F6B9E">
        <w:rPr>
          <w:rFonts w:ascii="Times New Roman" w:eastAsiaTheme="minorEastAsia" w:hAnsi="Times New Roman" w:cs="Times New Roman"/>
          <w:color w:val="0000FF"/>
          <w:sz w:val="20"/>
          <w:szCs w:val="20"/>
          <w:u w:val="single"/>
          <w:lang w:eastAsia="ru-RU"/>
        </w:rPr>
        <w:t xml:space="preserve">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end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lastRenderedPageBreak/>
        <w:t>(Собрание законодательства Российской Федерации, 2018, N 17, ст.2492).</w: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12.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begin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 xml:space="preserve"> HYPERLINK "kodeks://link/d?nd=550585001&amp;point=mark=000000000000000000000000000000000000000000000000008PG0LS"\o"’’О подключении (технологическом присоединении) к системам теплоснабжения, недискриминационном ...’’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Постановление Правительства РФ от 05.07.2018 N 787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Статус: действующая редакция (действ. с 31.01.2021)"</w:instrTex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separate"/>
      </w:r>
      <w:r w:rsidRPr="005F6B9E">
        <w:rPr>
          <w:rFonts w:ascii="Times New Roman" w:eastAsiaTheme="minorEastAsia" w:hAnsi="Times New Roman" w:cs="Times New Roman"/>
          <w:color w:val="0000AA"/>
          <w:sz w:val="20"/>
          <w:szCs w:val="20"/>
          <w:u w:val="single"/>
          <w:lang w:eastAsia="ru-RU"/>
        </w:rPr>
        <w:t>Пункт 1 изменений, которые вносятся в акты Правительства Российской Федерации</w:t>
      </w:r>
      <w:r w:rsidRPr="005F6B9E">
        <w:rPr>
          <w:rFonts w:ascii="Times New Roman" w:eastAsiaTheme="minorEastAsia" w:hAnsi="Times New Roman" w:cs="Times New Roman"/>
          <w:color w:val="0000FF"/>
          <w:sz w:val="20"/>
          <w:szCs w:val="20"/>
          <w:u w:val="single"/>
          <w:lang w:eastAsia="ru-RU"/>
        </w:rPr>
        <w:t xml:space="preserve">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end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утвержденных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begin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 xml:space="preserve"> HYPERLINK "kodeks://link/d?nd=550585001&amp;point=mark=000000000000000000000000000000000000000000000000007D20K3"\o"’’О подключении (технологическом присоединении) к системам теплоснабжения, недискриминационном ...’’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Постановление Правительства РФ от 05.07.2018 N 787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Статус: действующая редакция (действ. с 31.01.2021)"</w:instrTex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separate"/>
      </w:r>
      <w:r w:rsidRPr="005F6B9E">
        <w:rPr>
          <w:rFonts w:ascii="Times New Roman" w:eastAsiaTheme="minorEastAsia" w:hAnsi="Times New Roman" w:cs="Times New Roman"/>
          <w:color w:val="0000AA"/>
          <w:sz w:val="20"/>
          <w:szCs w:val="20"/>
          <w:u w:val="single"/>
          <w:lang w:eastAsia="ru-RU"/>
        </w:rPr>
        <w:t>постановлением Правительства Российской Федерации от 5 июля 2018 г. N 787 "О подключении (технологическом присоединении) к системам теплоснабжения, недискриминационном доступе к услугам в сфере теплоснабжения, изменении и признании утратившими силу некоторых актов Правительства Российской Федерации"</w:t>
      </w:r>
      <w:r w:rsidRPr="005F6B9E">
        <w:rPr>
          <w:rFonts w:ascii="Times New Roman" w:eastAsiaTheme="minorEastAsia" w:hAnsi="Times New Roman" w:cs="Times New Roman"/>
          <w:color w:val="0000FF"/>
          <w:sz w:val="20"/>
          <w:szCs w:val="20"/>
          <w:u w:val="single"/>
          <w:lang w:eastAsia="ru-RU"/>
        </w:rPr>
        <w:t xml:space="preserve">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end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(Собрание законодательства Российской Федерации, 2018, N 29, ст.4432).</w: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13.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begin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 xml:space="preserve"> HYPERLINK "kodeks://link/d?nd=564712852&amp;point=mark=0000000000000000000000000000000000000000000000000064U0IK"\o"’’О внесении изменений в Правила определения и предоставления технических условий подключения объекта ...’’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Постановление Правительства РФ от 17.04.2020 N 535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Статус: действует с 28.04.2020"</w:instrTex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separate"/>
      </w:r>
      <w:r w:rsidRPr="005F6B9E">
        <w:rPr>
          <w:rFonts w:ascii="Times New Roman" w:eastAsiaTheme="minorEastAsia" w:hAnsi="Times New Roman" w:cs="Times New Roman"/>
          <w:color w:val="0000AA"/>
          <w:sz w:val="20"/>
          <w:szCs w:val="20"/>
          <w:u w:val="single"/>
          <w:lang w:eastAsia="ru-RU"/>
        </w:rPr>
        <w:t>Постановление Правительства Российской Федерации от 17 апреля 2020 г. N 535 "О внесении изменений в Правила определения и предоставления технических условий подключения объекта капитального строительства к сетям инженерно-технического обеспечения"</w:t>
      </w:r>
      <w:r w:rsidRPr="005F6B9E">
        <w:rPr>
          <w:rFonts w:ascii="Times New Roman" w:eastAsiaTheme="minorEastAsia" w:hAnsi="Times New Roman" w:cs="Times New Roman"/>
          <w:color w:val="0000FF"/>
          <w:sz w:val="20"/>
          <w:szCs w:val="20"/>
          <w:u w:val="single"/>
          <w:lang w:eastAsia="ru-RU"/>
        </w:rPr>
        <w:t xml:space="preserve">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end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(Собрание законодательства Российской Федерации, 2020, N 17, ст.2776).</w: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14. Абзацы сто тридцать девятый - сто пятьдесят четвертый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begin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 xml:space="preserve"> HYPERLINK "kodeks://link/d?nd=564962821&amp;point=mark=000000000000000000000000000000000000000000000000008OQ0LQ"\o"’’Об утверждении Правил осуществления контроля состава и свойств сточных вод и о внесении изменений и ...’’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Постановление Правительства РФ от 22.05.2020 N 728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Статус: действует с 03.06.2020"</w:instrTex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separate"/>
      </w:r>
      <w:r w:rsidRPr="005F6B9E">
        <w:rPr>
          <w:rFonts w:ascii="Times New Roman" w:eastAsiaTheme="minorEastAsia" w:hAnsi="Times New Roman" w:cs="Times New Roman"/>
          <w:color w:val="0000AA"/>
          <w:sz w:val="20"/>
          <w:szCs w:val="20"/>
          <w:u w:val="single"/>
          <w:lang w:eastAsia="ru-RU"/>
        </w:rPr>
        <w:t>подпункта "б" пункта 3 изменений, которые вносятся в акты Правительства Российской Федерации</w:t>
      </w:r>
      <w:r w:rsidRPr="005F6B9E">
        <w:rPr>
          <w:rFonts w:ascii="Times New Roman" w:eastAsiaTheme="minorEastAsia" w:hAnsi="Times New Roman" w:cs="Times New Roman"/>
          <w:color w:val="0000FF"/>
          <w:sz w:val="20"/>
          <w:szCs w:val="20"/>
          <w:u w:val="single"/>
          <w:lang w:eastAsia="ru-RU"/>
        </w:rPr>
        <w:t xml:space="preserve">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end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утвержденных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begin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 xml:space="preserve"> HYPERLINK "kodeks://link/d?nd=564962821&amp;point=mark=000000000000000000000000000000000000000000000000007D20K3"\o"’’Об утверждении Правил осуществления контроля состава и свойств сточных вод и о внесении изменений и ...’’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Постановление Правительства РФ от 22.05.2020 N 728</w:instrTex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instrText>Статус: действует с 03.06.2020"</w:instrTex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separate"/>
      </w:r>
      <w:r w:rsidRPr="005F6B9E">
        <w:rPr>
          <w:rFonts w:ascii="Times New Roman" w:eastAsiaTheme="minorEastAsia" w:hAnsi="Times New Roman" w:cs="Times New Roman"/>
          <w:color w:val="0000AA"/>
          <w:sz w:val="20"/>
          <w:szCs w:val="20"/>
          <w:u w:val="single"/>
          <w:lang w:eastAsia="ru-RU"/>
        </w:rPr>
        <w:t>постановлением Правительства Российской Федерации от 22 мая 2020 г. N 728 "Об утверждении Правил осуществления контроля состава и свой</w:t>
      </w:r>
      <w:proofErr w:type="gramStart"/>
      <w:r w:rsidRPr="005F6B9E">
        <w:rPr>
          <w:rFonts w:ascii="Times New Roman" w:eastAsiaTheme="minorEastAsia" w:hAnsi="Times New Roman" w:cs="Times New Roman"/>
          <w:color w:val="0000AA"/>
          <w:sz w:val="20"/>
          <w:szCs w:val="20"/>
          <w:u w:val="single"/>
          <w:lang w:eastAsia="ru-RU"/>
        </w:rPr>
        <w:t>ств ст</w:t>
      </w:r>
      <w:proofErr w:type="gramEnd"/>
      <w:r w:rsidRPr="005F6B9E">
        <w:rPr>
          <w:rFonts w:ascii="Times New Roman" w:eastAsiaTheme="minorEastAsia" w:hAnsi="Times New Roman" w:cs="Times New Roman"/>
          <w:color w:val="0000AA"/>
          <w:sz w:val="20"/>
          <w:szCs w:val="20"/>
          <w:u w:val="single"/>
          <w:lang w:eastAsia="ru-RU"/>
        </w:rPr>
        <w:t>очных вод и о внесении изменений и признании утратившими силу некоторых актов Правительства Российской Федерации"</w:t>
      </w:r>
      <w:r w:rsidRPr="005F6B9E">
        <w:rPr>
          <w:rFonts w:ascii="Times New Roman" w:eastAsiaTheme="minorEastAsia" w:hAnsi="Times New Roman" w:cs="Times New Roman"/>
          <w:color w:val="0000FF"/>
          <w:sz w:val="20"/>
          <w:szCs w:val="20"/>
          <w:u w:val="single"/>
          <w:lang w:eastAsia="ru-RU"/>
        </w:rPr>
        <w:t xml:space="preserve"> </w:t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fldChar w:fldCharType="end"/>
      </w:r>
      <w:r w:rsidRPr="005F6B9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(Собрание законодательства Российской Федерации, 2020, N 22, ст.3496).</w:t>
      </w:r>
    </w:p>
    <w:p w:rsidR="005F5487" w:rsidRPr="005F6B9E" w:rsidRDefault="005F5487" w:rsidP="005F54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5F5487" w:rsidRPr="00C51875" w:rsidRDefault="005F5487" w:rsidP="005F548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367D" w:rsidRDefault="0040367D"/>
    <w:sectPr w:rsidR="0040367D" w:rsidSect="00C5187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B8D"/>
    <w:rsid w:val="0040367D"/>
    <w:rsid w:val="00433DD5"/>
    <w:rsid w:val="00480B8D"/>
    <w:rsid w:val="005F5487"/>
    <w:rsid w:val="00D7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48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D706A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basedOn w:val="a"/>
    <w:next w:val="a"/>
    <w:link w:val="20"/>
    <w:qFormat/>
    <w:rsid w:val="00D706A8"/>
    <w:pPr>
      <w:keepNext/>
      <w:spacing w:after="0" w:line="240" w:lineRule="auto"/>
      <w:ind w:left="709" w:right="368"/>
      <w:jc w:val="center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qFormat/>
    <w:rsid w:val="00D706A8"/>
    <w:pPr>
      <w:keepNext/>
      <w:spacing w:after="0" w:line="240" w:lineRule="auto"/>
      <w:ind w:left="709" w:right="368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qFormat/>
    <w:rsid w:val="00D706A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qFormat/>
    <w:rsid w:val="00D706A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6">
    <w:name w:val="heading 6"/>
    <w:basedOn w:val="a"/>
    <w:next w:val="a"/>
    <w:link w:val="60"/>
    <w:qFormat/>
    <w:rsid w:val="00D706A8"/>
    <w:pPr>
      <w:keepNext/>
      <w:spacing w:after="0" w:line="240" w:lineRule="auto"/>
      <w:ind w:left="1418" w:right="369" w:hanging="709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styleId="7">
    <w:name w:val="heading 7"/>
    <w:basedOn w:val="a"/>
    <w:next w:val="a"/>
    <w:link w:val="70"/>
    <w:qFormat/>
    <w:rsid w:val="00D706A8"/>
    <w:pPr>
      <w:keepNext/>
      <w:spacing w:after="0" w:line="240" w:lineRule="auto"/>
      <w:ind w:firstLine="709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06A8"/>
    <w:rPr>
      <w:sz w:val="24"/>
    </w:rPr>
  </w:style>
  <w:style w:type="character" w:customStyle="1" w:styleId="20">
    <w:name w:val="Заголовок 2 Знак"/>
    <w:basedOn w:val="a0"/>
    <w:link w:val="2"/>
    <w:rsid w:val="00D706A8"/>
    <w:rPr>
      <w:sz w:val="24"/>
    </w:rPr>
  </w:style>
  <w:style w:type="character" w:customStyle="1" w:styleId="30">
    <w:name w:val="Заголовок 3 Знак"/>
    <w:basedOn w:val="a0"/>
    <w:link w:val="3"/>
    <w:rsid w:val="00D706A8"/>
    <w:rPr>
      <w:sz w:val="24"/>
    </w:rPr>
  </w:style>
  <w:style w:type="character" w:customStyle="1" w:styleId="40">
    <w:name w:val="Заголовок 4 Знак"/>
    <w:basedOn w:val="a0"/>
    <w:link w:val="4"/>
    <w:rsid w:val="00D706A8"/>
    <w:rPr>
      <w:b/>
      <w:sz w:val="24"/>
    </w:rPr>
  </w:style>
  <w:style w:type="character" w:customStyle="1" w:styleId="50">
    <w:name w:val="Заголовок 5 Знак"/>
    <w:basedOn w:val="a0"/>
    <w:link w:val="5"/>
    <w:rsid w:val="00D706A8"/>
    <w:rPr>
      <w:b/>
      <w:sz w:val="32"/>
    </w:rPr>
  </w:style>
  <w:style w:type="character" w:customStyle="1" w:styleId="60">
    <w:name w:val="Заголовок 6 Знак"/>
    <w:basedOn w:val="a0"/>
    <w:link w:val="6"/>
    <w:rsid w:val="00D706A8"/>
    <w:rPr>
      <w:sz w:val="24"/>
    </w:rPr>
  </w:style>
  <w:style w:type="character" w:customStyle="1" w:styleId="70">
    <w:name w:val="Заголовок 7 Знак"/>
    <w:basedOn w:val="a0"/>
    <w:link w:val="7"/>
    <w:rsid w:val="00D706A8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48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D706A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basedOn w:val="a"/>
    <w:next w:val="a"/>
    <w:link w:val="20"/>
    <w:qFormat/>
    <w:rsid w:val="00D706A8"/>
    <w:pPr>
      <w:keepNext/>
      <w:spacing w:after="0" w:line="240" w:lineRule="auto"/>
      <w:ind w:left="709" w:right="368"/>
      <w:jc w:val="center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qFormat/>
    <w:rsid w:val="00D706A8"/>
    <w:pPr>
      <w:keepNext/>
      <w:spacing w:after="0" w:line="240" w:lineRule="auto"/>
      <w:ind w:left="709" w:right="368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qFormat/>
    <w:rsid w:val="00D706A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qFormat/>
    <w:rsid w:val="00D706A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6">
    <w:name w:val="heading 6"/>
    <w:basedOn w:val="a"/>
    <w:next w:val="a"/>
    <w:link w:val="60"/>
    <w:qFormat/>
    <w:rsid w:val="00D706A8"/>
    <w:pPr>
      <w:keepNext/>
      <w:spacing w:after="0" w:line="240" w:lineRule="auto"/>
      <w:ind w:left="1418" w:right="369" w:hanging="709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styleId="7">
    <w:name w:val="heading 7"/>
    <w:basedOn w:val="a"/>
    <w:next w:val="a"/>
    <w:link w:val="70"/>
    <w:qFormat/>
    <w:rsid w:val="00D706A8"/>
    <w:pPr>
      <w:keepNext/>
      <w:spacing w:after="0" w:line="240" w:lineRule="auto"/>
      <w:ind w:firstLine="709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06A8"/>
    <w:rPr>
      <w:sz w:val="24"/>
    </w:rPr>
  </w:style>
  <w:style w:type="character" w:customStyle="1" w:styleId="20">
    <w:name w:val="Заголовок 2 Знак"/>
    <w:basedOn w:val="a0"/>
    <w:link w:val="2"/>
    <w:rsid w:val="00D706A8"/>
    <w:rPr>
      <w:sz w:val="24"/>
    </w:rPr>
  </w:style>
  <w:style w:type="character" w:customStyle="1" w:styleId="30">
    <w:name w:val="Заголовок 3 Знак"/>
    <w:basedOn w:val="a0"/>
    <w:link w:val="3"/>
    <w:rsid w:val="00D706A8"/>
    <w:rPr>
      <w:sz w:val="24"/>
    </w:rPr>
  </w:style>
  <w:style w:type="character" w:customStyle="1" w:styleId="40">
    <w:name w:val="Заголовок 4 Знак"/>
    <w:basedOn w:val="a0"/>
    <w:link w:val="4"/>
    <w:rsid w:val="00D706A8"/>
    <w:rPr>
      <w:b/>
      <w:sz w:val="24"/>
    </w:rPr>
  </w:style>
  <w:style w:type="character" w:customStyle="1" w:styleId="50">
    <w:name w:val="Заголовок 5 Знак"/>
    <w:basedOn w:val="a0"/>
    <w:link w:val="5"/>
    <w:rsid w:val="00D706A8"/>
    <w:rPr>
      <w:b/>
      <w:sz w:val="32"/>
    </w:rPr>
  </w:style>
  <w:style w:type="character" w:customStyle="1" w:styleId="60">
    <w:name w:val="Заголовок 6 Знак"/>
    <w:basedOn w:val="a0"/>
    <w:link w:val="6"/>
    <w:rsid w:val="00D706A8"/>
    <w:rPr>
      <w:sz w:val="24"/>
    </w:rPr>
  </w:style>
  <w:style w:type="character" w:customStyle="1" w:styleId="70">
    <w:name w:val="Заголовок 7 Знак"/>
    <w:basedOn w:val="a0"/>
    <w:link w:val="7"/>
    <w:rsid w:val="00D706A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2066</Words>
  <Characters>11777</Characters>
  <Application>Microsoft Office Word</Application>
  <DocSecurity>0</DocSecurity>
  <Lines>98</Lines>
  <Paragraphs>27</Paragraphs>
  <ScaleCrop>false</ScaleCrop>
  <Company/>
  <LinksUpToDate>false</LinksUpToDate>
  <CharactersWithSpaces>13816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2023-02-27T11:43:00Z</dcterms:created>
  <dcterms:modified xsi:type="dcterms:W3CDTF">2023-02-27T11:43:00Z</dcterms:modified>
</cp:coreProperties>
</file>